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7DFE40" w14:textId="77777777" w:rsidR="003E1E48" w:rsidRDefault="00EC2EDD">
      <w:pPr>
        <w:pStyle w:val="Pardfaut"/>
        <w:spacing w:line="280" w:lineRule="atLeast"/>
        <w:rPr>
          <w:rFonts w:ascii="Tahoma" w:eastAsia="Tahoma" w:hAnsi="Tahoma" w:cs="Tahoma"/>
          <w:color w:val="A44A51"/>
          <w:sz w:val="36"/>
          <w:szCs w:val="36"/>
          <w:u w:val="single"/>
        </w:rPr>
      </w:pPr>
      <w:r>
        <w:rPr>
          <w:rFonts w:ascii="Tahoma" w:hAnsi="Tahoma"/>
          <w:color w:val="A44A51"/>
          <w:sz w:val="36"/>
          <w:szCs w:val="36"/>
          <w:u w:val="single"/>
        </w:rPr>
        <w:t>Comment reconnait-on un cin</w:t>
      </w:r>
      <w:r>
        <w:rPr>
          <w:rFonts w:ascii="Tahoma" w:hAnsi="Tahoma"/>
          <w:color w:val="A44A51"/>
          <w:sz w:val="36"/>
          <w:szCs w:val="36"/>
          <w:u w:val="single"/>
        </w:rPr>
        <w:t>é</w:t>
      </w:r>
      <w:r>
        <w:rPr>
          <w:rFonts w:ascii="Tahoma" w:hAnsi="Tahoma"/>
          <w:color w:val="A44A51"/>
          <w:sz w:val="36"/>
          <w:szCs w:val="36"/>
          <w:u w:val="single"/>
        </w:rPr>
        <w:t>ma ?</w:t>
      </w:r>
    </w:p>
    <w:p w14:paraId="2A8F815E" w14:textId="77777777" w:rsidR="003E1E48" w:rsidRDefault="00EC2EDD">
      <w:pPr>
        <w:pStyle w:val="Pardfaut"/>
        <w:spacing w:line="280" w:lineRule="atLeast"/>
        <w:rPr>
          <w:rFonts w:ascii="Tahoma" w:eastAsia="Tahoma" w:hAnsi="Tahoma" w:cs="Tahoma"/>
          <w:sz w:val="28"/>
          <w:szCs w:val="28"/>
        </w:rPr>
      </w:pPr>
      <w:r>
        <w:rPr>
          <w:rFonts w:ascii="Tahoma" w:hAnsi="Tahoma"/>
          <w:sz w:val="28"/>
          <w:szCs w:val="28"/>
        </w:rPr>
        <w:t xml:space="preserve">1) Relie les </w:t>
      </w:r>
      <w:r>
        <w:rPr>
          <w:rFonts w:ascii="Tahoma" w:hAnsi="Tahoma"/>
          <w:sz w:val="28"/>
          <w:szCs w:val="28"/>
        </w:rPr>
        <w:t>é</w:t>
      </w:r>
      <w:r>
        <w:rPr>
          <w:rFonts w:ascii="Tahoma" w:hAnsi="Tahoma"/>
          <w:sz w:val="28"/>
          <w:szCs w:val="28"/>
        </w:rPr>
        <w:t xml:space="preserve">tiquettes aux </w:t>
      </w:r>
      <w:r>
        <w:rPr>
          <w:rFonts w:ascii="Tahoma" w:hAnsi="Tahoma"/>
          <w:sz w:val="28"/>
          <w:szCs w:val="28"/>
        </w:rPr>
        <w:t>é</w:t>
      </w:r>
      <w:r>
        <w:rPr>
          <w:rFonts w:ascii="Tahoma" w:hAnsi="Tahoma"/>
          <w:sz w:val="28"/>
          <w:szCs w:val="28"/>
        </w:rPr>
        <w:t>l</w:t>
      </w:r>
      <w:r>
        <w:rPr>
          <w:rFonts w:ascii="Tahoma" w:hAnsi="Tahoma"/>
          <w:sz w:val="28"/>
          <w:szCs w:val="28"/>
        </w:rPr>
        <w:t>é</w:t>
      </w:r>
      <w:r>
        <w:rPr>
          <w:rFonts w:ascii="Tahoma" w:hAnsi="Tahoma"/>
          <w:sz w:val="28"/>
          <w:szCs w:val="28"/>
        </w:rPr>
        <w:t>ments de la devanture</w:t>
      </w:r>
    </w:p>
    <w:p w14:paraId="5E62BBC1" w14:textId="77777777" w:rsidR="003E1E48" w:rsidRDefault="003E1E48">
      <w:pPr>
        <w:pStyle w:val="Pardfaut"/>
        <w:spacing w:line="280" w:lineRule="atLeast"/>
        <w:rPr>
          <w:rFonts w:ascii="Tahoma" w:eastAsia="Tahoma" w:hAnsi="Tahoma" w:cs="Tahoma"/>
          <w:sz w:val="28"/>
          <w:szCs w:val="28"/>
        </w:rPr>
      </w:pPr>
    </w:p>
    <w:p w14:paraId="0CC9B555" w14:textId="77777777" w:rsidR="003E1E48" w:rsidRDefault="00EC2EDD">
      <w:pPr>
        <w:pStyle w:val="Pardfaut"/>
        <w:spacing w:line="280" w:lineRule="atLeast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noProof/>
          <w:sz w:val="28"/>
          <w:szCs w:val="28"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 wp14:anchorId="37FC37CF" wp14:editId="61F5CD73">
                <wp:simplePos x="0" y="0"/>
                <wp:positionH relativeFrom="margin">
                  <wp:posOffset>2337694</wp:posOffset>
                </wp:positionH>
                <wp:positionV relativeFrom="line">
                  <wp:posOffset>318658</wp:posOffset>
                </wp:positionV>
                <wp:extent cx="3782362" cy="504315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2362" cy="5043150"/>
                          <a:chOff x="0" y="0"/>
                          <a:chExt cx="3782361" cy="5043149"/>
                        </a:xfrm>
                      </wpg:grpSpPr>
                      <pic:pic xmlns:pic="http://schemas.openxmlformats.org/drawingml/2006/picture">
                        <pic:nvPicPr>
                          <pic:cNvPr id="1073741825" name="IMG_0131-filtered.jpe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2362" cy="50431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6" name="Affiche-filtered.jpe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39001" y="1617637"/>
                            <a:ext cx="551437" cy="73524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184.1pt;margin-top:25.1pt;width:297.8pt;height:397.1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3782362,5043150">
                <w10:wrap type="through" side="bothSides" anchorx="margin"/>
                <v:shape id="_x0000_s1027" type="#_x0000_t75" style="position:absolute;left:0;top:0;width:3782362;height:5043150;">
                  <v:imagedata r:id="rId8" o:title="IMG_0131-filtered.jpeg"/>
                </v:shape>
                <v:shape id="_x0000_s1028" type="#_x0000_t75" style="position:absolute;left:1139001;top:1617637;width:551436;height:735248;">
                  <v:imagedata r:id="rId9" o:title="Affiche-filtered.jpeg"/>
                </v:shape>
              </v:group>
            </w:pict>
          </mc:Fallback>
        </mc:AlternateContent>
      </w:r>
      <w:r>
        <w:rPr>
          <w:rFonts w:ascii="Tahoma" w:eastAsia="Tahoma" w:hAnsi="Tahoma" w:cs="Tahoma"/>
          <w:noProof/>
          <w:sz w:val="28"/>
          <w:szCs w:val="28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2DD79908" wp14:editId="4316A318">
                <wp:simplePos x="0" y="0"/>
                <wp:positionH relativeFrom="margin">
                  <wp:posOffset>6350</wp:posOffset>
                </wp:positionH>
                <wp:positionV relativeFrom="line">
                  <wp:posOffset>325008</wp:posOffset>
                </wp:positionV>
                <wp:extent cx="1888431" cy="939007"/>
                <wp:effectExtent l="0" t="0" r="0" b="0"/>
                <wp:wrapThrough wrapText="bothSides" distL="152400" distR="152400">
                  <wp:wrapPolygon edited="1">
                    <wp:start x="-73" y="-146"/>
                    <wp:lineTo x="-73" y="0"/>
                    <wp:lineTo x="-73" y="21600"/>
                    <wp:lineTo x="-73" y="21746"/>
                    <wp:lineTo x="0" y="21746"/>
                    <wp:lineTo x="21599" y="21746"/>
                    <wp:lineTo x="21671" y="21746"/>
                    <wp:lineTo x="21671" y="21600"/>
                    <wp:lineTo x="21671" y="0"/>
                    <wp:lineTo x="21671" y="-146"/>
                    <wp:lineTo x="21599" y="-146"/>
                    <wp:lineTo x="0" y="-146"/>
                    <wp:lineTo x="-73" y="-146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8431" cy="9390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53585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6D05AE7F" w14:textId="77777777" w:rsidR="003E1E48" w:rsidRDefault="00EC2EDD">
                            <w:pPr>
                              <w:pStyle w:val="Corps"/>
                              <w:jc w:val="center"/>
                              <w:rPr>
                                <w:rFonts w:ascii="Tahoma" w:eastAsia="Tahoma" w:hAnsi="Tahoma" w:cs="Tahoma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ahoma" w:hAnsi="Tahoma"/>
                                <w:sz w:val="30"/>
                                <w:szCs w:val="30"/>
                              </w:rPr>
                              <w:t>On reconna</w:t>
                            </w:r>
                            <w:r>
                              <w:rPr>
                                <w:rFonts w:ascii="Tahoma" w:hAnsi="Tahoma"/>
                                <w:sz w:val="30"/>
                                <w:szCs w:val="30"/>
                              </w:rPr>
                              <w:t>î</w:t>
                            </w:r>
                            <w:r>
                              <w:rPr>
                                <w:rFonts w:ascii="Tahoma" w:hAnsi="Tahoma"/>
                                <w:sz w:val="30"/>
                                <w:szCs w:val="30"/>
                              </w:rPr>
                              <w:t xml:space="preserve">t le mot </w:t>
                            </w:r>
                          </w:p>
                          <w:p w14:paraId="0E043726" w14:textId="77777777" w:rsidR="003E1E48" w:rsidRDefault="003E1E48">
                            <w:pPr>
                              <w:pStyle w:val="Corps"/>
                              <w:jc w:val="center"/>
                              <w:rPr>
                                <w:rFonts w:ascii="Tahoma" w:eastAsia="Tahoma" w:hAnsi="Tahoma" w:cs="Tahoma"/>
                                <w:sz w:val="30"/>
                                <w:szCs w:val="30"/>
                              </w:rPr>
                            </w:pPr>
                          </w:p>
                          <w:p w14:paraId="52C46DC4" w14:textId="77777777" w:rsidR="003E1E48" w:rsidRDefault="00EC2EDD"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Fonts w:ascii="Tahoma" w:hAnsi="Tahoma"/>
                                <w:sz w:val="30"/>
                                <w:szCs w:val="30"/>
                              </w:rPr>
                              <w:t>CINEMA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0.5pt;margin-top:25.6pt;width:148.7pt;height:73.9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53585F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center"/>
                        <w:rPr>
                          <w:rFonts w:ascii="Tahoma" w:cs="Tahoma" w:hAnsi="Tahoma" w:eastAsia="Tahoma"/>
                          <w:sz w:val="30"/>
                          <w:szCs w:val="30"/>
                        </w:rPr>
                      </w:pPr>
                      <w:r>
                        <w:rPr>
                          <w:rFonts w:ascii="Tahoma" w:hAnsi="Tahoma"/>
                          <w:sz w:val="30"/>
                          <w:szCs w:val="30"/>
                          <w:rtl w:val="0"/>
                          <w:lang w:val="fr-FR"/>
                        </w:rPr>
                        <w:t>On reconna</w:t>
                      </w:r>
                      <w:r>
                        <w:rPr>
                          <w:rFonts w:ascii="Tahoma" w:hAnsi="Tahoma" w:hint="default"/>
                          <w:sz w:val="30"/>
                          <w:szCs w:val="30"/>
                          <w:rtl w:val="0"/>
                          <w:lang w:val="fr-FR"/>
                        </w:rPr>
                        <w:t>î</w:t>
                      </w:r>
                      <w:r>
                        <w:rPr>
                          <w:rFonts w:ascii="Tahoma" w:hAnsi="Tahoma"/>
                          <w:sz w:val="30"/>
                          <w:szCs w:val="30"/>
                          <w:rtl w:val="0"/>
                          <w:lang w:val="fr-FR"/>
                        </w:rPr>
                        <w:t xml:space="preserve">t le mot </w:t>
                      </w:r>
                    </w:p>
                    <w:p>
                      <w:pPr>
                        <w:pStyle w:val="Corps"/>
                        <w:jc w:val="center"/>
                        <w:rPr>
                          <w:rFonts w:ascii="Tahoma" w:cs="Tahoma" w:hAnsi="Tahoma" w:eastAsia="Tahoma"/>
                          <w:sz w:val="30"/>
                          <w:szCs w:val="30"/>
                        </w:rPr>
                      </w:pPr>
                    </w:p>
                    <w:p>
                      <w:pPr>
                        <w:pStyle w:val="Corps"/>
                        <w:jc w:val="center"/>
                      </w:pPr>
                      <w:r>
                        <w:rPr>
                          <w:rFonts w:ascii="Tahoma" w:hAnsi="Tahoma"/>
                          <w:sz w:val="30"/>
                          <w:szCs w:val="30"/>
                          <w:rtl w:val="0"/>
                          <w:lang w:val="fr-FR"/>
                        </w:rPr>
                        <w:t>CINEMA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</w:p>
    <w:p w14:paraId="313E25AB" w14:textId="77777777" w:rsidR="003E1E48" w:rsidRDefault="003E1E48">
      <w:pPr>
        <w:pStyle w:val="Pardfaut"/>
        <w:spacing w:line="280" w:lineRule="atLeast"/>
        <w:rPr>
          <w:rFonts w:ascii="Tahoma" w:eastAsia="Tahoma" w:hAnsi="Tahoma" w:cs="Tahoma"/>
          <w:sz w:val="28"/>
          <w:szCs w:val="28"/>
        </w:rPr>
      </w:pPr>
    </w:p>
    <w:p w14:paraId="3837D5E8" w14:textId="77777777" w:rsidR="003E1E48" w:rsidRDefault="003E1E48">
      <w:pPr>
        <w:pStyle w:val="Pardfaut"/>
        <w:spacing w:line="280" w:lineRule="atLeast"/>
        <w:rPr>
          <w:rFonts w:ascii="Tahoma" w:eastAsia="Tahoma" w:hAnsi="Tahoma" w:cs="Tahoma"/>
          <w:sz w:val="28"/>
          <w:szCs w:val="28"/>
        </w:rPr>
      </w:pPr>
    </w:p>
    <w:p w14:paraId="5115F561" w14:textId="77777777" w:rsidR="003E1E48" w:rsidRDefault="003E1E48">
      <w:pPr>
        <w:pStyle w:val="Pardfaut"/>
        <w:spacing w:line="280" w:lineRule="atLeast"/>
        <w:rPr>
          <w:rFonts w:ascii="Tahoma" w:eastAsia="Tahoma" w:hAnsi="Tahoma" w:cs="Tahoma"/>
          <w:sz w:val="28"/>
          <w:szCs w:val="28"/>
        </w:rPr>
      </w:pPr>
    </w:p>
    <w:p w14:paraId="52736ABF" w14:textId="77777777" w:rsidR="003E1E48" w:rsidRDefault="003E1E48">
      <w:pPr>
        <w:pStyle w:val="Pardfaut"/>
        <w:spacing w:line="280" w:lineRule="atLeast"/>
        <w:rPr>
          <w:rFonts w:ascii="Tahoma" w:eastAsia="Tahoma" w:hAnsi="Tahoma" w:cs="Tahoma"/>
          <w:sz w:val="28"/>
          <w:szCs w:val="28"/>
        </w:rPr>
      </w:pPr>
    </w:p>
    <w:p w14:paraId="30D2F96E" w14:textId="77777777" w:rsidR="003E1E48" w:rsidRDefault="003E1E48">
      <w:pPr>
        <w:pStyle w:val="Pardfaut"/>
        <w:spacing w:line="280" w:lineRule="atLeast"/>
        <w:rPr>
          <w:rFonts w:ascii="Tahoma" w:eastAsia="Tahoma" w:hAnsi="Tahoma" w:cs="Tahoma"/>
          <w:sz w:val="28"/>
          <w:szCs w:val="28"/>
        </w:rPr>
      </w:pPr>
    </w:p>
    <w:p w14:paraId="28B7B4D9" w14:textId="77777777" w:rsidR="003E1E48" w:rsidRDefault="003E1E48">
      <w:pPr>
        <w:pStyle w:val="Pardfaut"/>
        <w:spacing w:line="280" w:lineRule="atLeast"/>
        <w:rPr>
          <w:rFonts w:ascii="Tahoma" w:eastAsia="Tahoma" w:hAnsi="Tahoma" w:cs="Tahoma"/>
          <w:sz w:val="28"/>
          <w:szCs w:val="28"/>
        </w:rPr>
      </w:pPr>
    </w:p>
    <w:p w14:paraId="2AA1B20A" w14:textId="77777777" w:rsidR="003E1E48" w:rsidRDefault="003E1E48">
      <w:pPr>
        <w:pStyle w:val="Pardfaut"/>
        <w:spacing w:line="280" w:lineRule="atLeast"/>
        <w:rPr>
          <w:rFonts w:ascii="Tahoma" w:eastAsia="Tahoma" w:hAnsi="Tahoma" w:cs="Tahoma"/>
          <w:sz w:val="28"/>
          <w:szCs w:val="28"/>
        </w:rPr>
      </w:pPr>
    </w:p>
    <w:p w14:paraId="1837EEDF" w14:textId="77777777" w:rsidR="003E1E48" w:rsidRDefault="003E1E48">
      <w:pPr>
        <w:pStyle w:val="Pardfaut"/>
        <w:spacing w:line="280" w:lineRule="atLeast"/>
        <w:rPr>
          <w:rFonts w:ascii="Tahoma" w:eastAsia="Tahoma" w:hAnsi="Tahoma" w:cs="Tahoma"/>
          <w:sz w:val="28"/>
          <w:szCs w:val="28"/>
        </w:rPr>
      </w:pPr>
    </w:p>
    <w:p w14:paraId="34D38E32" w14:textId="77777777" w:rsidR="003E1E48" w:rsidRDefault="003E1E48">
      <w:pPr>
        <w:pStyle w:val="Pardfaut"/>
        <w:spacing w:line="280" w:lineRule="atLeast"/>
        <w:rPr>
          <w:rFonts w:ascii="Tahoma" w:eastAsia="Tahoma" w:hAnsi="Tahoma" w:cs="Tahoma"/>
          <w:sz w:val="28"/>
          <w:szCs w:val="28"/>
        </w:rPr>
      </w:pPr>
    </w:p>
    <w:p w14:paraId="3302DBF2" w14:textId="77777777" w:rsidR="003E1E48" w:rsidRDefault="003E1E48">
      <w:pPr>
        <w:pStyle w:val="Pardfaut"/>
        <w:spacing w:line="280" w:lineRule="atLeast"/>
        <w:rPr>
          <w:rFonts w:ascii="Tahoma" w:eastAsia="Tahoma" w:hAnsi="Tahoma" w:cs="Tahoma"/>
          <w:sz w:val="28"/>
          <w:szCs w:val="28"/>
        </w:rPr>
      </w:pPr>
    </w:p>
    <w:p w14:paraId="0FBCAD35" w14:textId="77777777" w:rsidR="003E1E48" w:rsidRDefault="003E1E48">
      <w:pPr>
        <w:pStyle w:val="Pardfaut"/>
        <w:spacing w:line="280" w:lineRule="atLeast"/>
        <w:rPr>
          <w:rFonts w:ascii="Tahoma" w:eastAsia="Tahoma" w:hAnsi="Tahoma" w:cs="Tahoma"/>
          <w:sz w:val="28"/>
          <w:szCs w:val="28"/>
        </w:rPr>
      </w:pPr>
    </w:p>
    <w:p w14:paraId="544D7902" w14:textId="77777777" w:rsidR="003E1E48" w:rsidRDefault="003E1E48">
      <w:pPr>
        <w:pStyle w:val="Pardfaut"/>
        <w:spacing w:line="280" w:lineRule="atLeast"/>
        <w:rPr>
          <w:rFonts w:ascii="Tahoma" w:eastAsia="Tahoma" w:hAnsi="Tahoma" w:cs="Tahoma"/>
          <w:sz w:val="28"/>
          <w:szCs w:val="28"/>
        </w:rPr>
      </w:pPr>
    </w:p>
    <w:p w14:paraId="3B2828C1" w14:textId="77777777" w:rsidR="003E1E48" w:rsidRDefault="00EC2EDD">
      <w:pPr>
        <w:pStyle w:val="Pardfaut"/>
        <w:spacing w:line="280" w:lineRule="atLeast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noProof/>
          <w:sz w:val="28"/>
          <w:szCs w:val="28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567BABBB" wp14:editId="617800DE">
                <wp:simplePos x="0" y="0"/>
                <wp:positionH relativeFrom="margin">
                  <wp:posOffset>6350</wp:posOffset>
                </wp:positionH>
                <wp:positionV relativeFrom="line">
                  <wp:posOffset>250851</wp:posOffset>
                </wp:positionV>
                <wp:extent cx="1888431" cy="939007"/>
                <wp:effectExtent l="0" t="0" r="0" b="0"/>
                <wp:wrapThrough wrapText="bothSides" distL="152400" distR="152400">
                  <wp:wrapPolygon edited="1">
                    <wp:start x="-73" y="-146"/>
                    <wp:lineTo x="-73" y="0"/>
                    <wp:lineTo x="-73" y="21600"/>
                    <wp:lineTo x="-73" y="21746"/>
                    <wp:lineTo x="0" y="21746"/>
                    <wp:lineTo x="21599" y="21746"/>
                    <wp:lineTo x="21671" y="21746"/>
                    <wp:lineTo x="21671" y="21600"/>
                    <wp:lineTo x="21671" y="0"/>
                    <wp:lineTo x="21671" y="-146"/>
                    <wp:lineTo x="21599" y="-146"/>
                    <wp:lineTo x="0" y="-146"/>
                    <wp:lineTo x="-73" y="-146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8431" cy="9390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53585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1453C1BA" w14:textId="77777777" w:rsidR="003E1E48" w:rsidRDefault="00EC2EDD"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Fonts w:ascii="Tahoma" w:hAnsi="Tahoma"/>
                                <w:sz w:val="30"/>
                                <w:szCs w:val="30"/>
                              </w:rPr>
                              <w:t>Il y a des affiches pour pr</w:t>
                            </w:r>
                            <w:r>
                              <w:rPr>
                                <w:rFonts w:ascii="Tahoma" w:hAnsi="Tahoma"/>
                                <w:sz w:val="30"/>
                                <w:szCs w:val="30"/>
                              </w:rPr>
                              <w:t>é</w:t>
                            </w:r>
                            <w:r>
                              <w:rPr>
                                <w:rFonts w:ascii="Tahoma" w:hAnsi="Tahoma"/>
                                <w:sz w:val="30"/>
                                <w:szCs w:val="30"/>
                              </w:rPr>
                              <w:t>senter les films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0.5pt;margin-top:19.8pt;width:148.7pt;height:73.9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53585F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center"/>
                      </w:pPr>
                      <w:r>
                        <w:rPr>
                          <w:rFonts w:ascii="Tahoma" w:hAnsi="Tahoma"/>
                          <w:sz w:val="30"/>
                          <w:szCs w:val="30"/>
                          <w:rtl w:val="0"/>
                          <w:lang w:val="fr-FR"/>
                        </w:rPr>
                        <w:t>Il y a des affiches pour pr</w:t>
                      </w:r>
                      <w:r>
                        <w:rPr>
                          <w:rFonts w:ascii="Tahoma" w:hAnsi="Tahoma" w:hint="default"/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Tahoma" w:hAnsi="Tahoma"/>
                          <w:sz w:val="30"/>
                          <w:szCs w:val="30"/>
                          <w:rtl w:val="0"/>
                          <w:lang w:val="fr-FR"/>
                        </w:rPr>
                        <w:t>senter les films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</w:p>
    <w:p w14:paraId="0EB04497" w14:textId="77777777" w:rsidR="003E1E48" w:rsidRDefault="003E1E48">
      <w:pPr>
        <w:pStyle w:val="Pardfaut"/>
        <w:spacing w:line="280" w:lineRule="atLeast"/>
        <w:rPr>
          <w:rFonts w:ascii="Tahoma" w:eastAsia="Tahoma" w:hAnsi="Tahoma" w:cs="Tahoma"/>
          <w:sz w:val="28"/>
          <w:szCs w:val="28"/>
        </w:rPr>
      </w:pPr>
    </w:p>
    <w:p w14:paraId="1B440B7B" w14:textId="77777777" w:rsidR="003E1E48" w:rsidRDefault="003E1E48">
      <w:pPr>
        <w:pStyle w:val="Pardfaut"/>
        <w:spacing w:line="280" w:lineRule="atLeast"/>
        <w:rPr>
          <w:rFonts w:ascii="Tahoma" w:eastAsia="Tahoma" w:hAnsi="Tahoma" w:cs="Tahoma"/>
          <w:sz w:val="28"/>
          <w:szCs w:val="28"/>
        </w:rPr>
      </w:pPr>
      <w:bookmarkStart w:id="0" w:name="_GoBack"/>
      <w:bookmarkEnd w:id="0"/>
    </w:p>
    <w:p w14:paraId="1C79311F" w14:textId="77777777" w:rsidR="003E1E48" w:rsidRDefault="003E1E48">
      <w:pPr>
        <w:pStyle w:val="Pardfaut"/>
        <w:spacing w:line="280" w:lineRule="atLeast"/>
        <w:rPr>
          <w:rFonts w:ascii="Tahoma" w:eastAsia="Tahoma" w:hAnsi="Tahoma" w:cs="Tahoma"/>
          <w:sz w:val="28"/>
          <w:szCs w:val="28"/>
        </w:rPr>
      </w:pPr>
    </w:p>
    <w:p w14:paraId="705E3804" w14:textId="77777777" w:rsidR="003E1E48" w:rsidRDefault="00EC2EDD">
      <w:pPr>
        <w:pStyle w:val="Pardfaut"/>
        <w:spacing w:line="280" w:lineRule="atLeast"/>
        <w:rPr>
          <w:rFonts w:ascii="Tahoma" w:eastAsia="Tahoma" w:hAnsi="Tahoma" w:cs="Tahoma"/>
          <w:sz w:val="28"/>
          <w:szCs w:val="28"/>
        </w:rPr>
      </w:pPr>
      <w:r>
        <w:rPr>
          <w:rFonts w:ascii="Tahoma" w:hAnsi="Tahoma"/>
          <w:sz w:val="28"/>
          <w:szCs w:val="28"/>
        </w:rPr>
        <w:t>2) Entoure l</w:t>
      </w:r>
      <w:r>
        <w:rPr>
          <w:rFonts w:ascii="Tahoma" w:hAnsi="Tahoma"/>
          <w:sz w:val="28"/>
          <w:szCs w:val="28"/>
        </w:rPr>
        <w:t>’</w:t>
      </w:r>
      <w:r>
        <w:rPr>
          <w:rFonts w:ascii="Tahoma" w:hAnsi="Tahoma"/>
          <w:sz w:val="28"/>
          <w:szCs w:val="28"/>
        </w:rPr>
        <w:t>affiche du film que nous allons voir.</w:t>
      </w:r>
    </w:p>
    <w:p w14:paraId="6997F5C6" w14:textId="77777777" w:rsidR="003E1E48" w:rsidRDefault="003E1E48">
      <w:pPr>
        <w:pStyle w:val="Pardfaut"/>
        <w:spacing w:line="280" w:lineRule="atLeast"/>
        <w:rPr>
          <w:rFonts w:ascii="Tahoma" w:eastAsia="Tahoma" w:hAnsi="Tahoma" w:cs="Tahoma"/>
          <w:sz w:val="28"/>
          <w:szCs w:val="28"/>
        </w:rPr>
      </w:pPr>
    </w:p>
    <w:p w14:paraId="05BCA4BE" w14:textId="77777777" w:rsidR="003E1E48" w:rsidRDefault="00EC2EDD">
      <w:pPr>
        <w:pStyle w:val="Pardfaut"/>
        <w:spacing w:line="280" w:lineRule="atLeast"/>
        <w:rPr>
          <w:rFonts w:ascii="Tahoma" w:eastAsia="Tahoma" w:hAnsi="Tahoma" w:cs="Tahoma"/>
          <w:sz w:val="28"/>
          <w:szCs w:val="28"/>
        </w:rPr>
      </w:pPr>
      <w:r>
        <w:rPr>
          <w:rFonts w:ascii="Tahoma" w:hAnsi="Tahoma"/>
          <w:sz w:val="28"/>
          <w:szCs w:val="28"/>
        </w:rPr>
        <w:t xml:space="preserve">3) Quel est le titre des films que nous allons voir ? </w:t>
      </w:r>
    </w:p>
    <w:p w14:paraId="3108D182" w14:textId="77777777" w:rsidR="003E1E48" w:rsidRDefault="003E1E48">
      <w:pPr>
        <w:pStyle w:val="Pardfaut"/>
        <w:spacing w:line="280" w:lineRule="atLeast"/>
        <w:rPr>
          <w:rFonts w:ascii="Tahoma" w:eastAsia="Tahoma" w:hAnsi="Tahoma" w:cs="Tahoma"/>
          <w:sz w:val="28"/>
          <w:szCs w:val="28"/>
        </w:rPr>
      </w:pPr>
    </w:p>
    <w:p w14:paraId="3A5A42D1" w14:textId="77777777" w:rsidR="003E1E48" w:rsidRDefault="00EC2EDD">
      <w:pPr>
        <w:pStyle w:val="Pardfaut"/>
        <w:spacing w:line="280" w:lineRule="atLeast"/>
        <w:jc w:val="center"/>
        <w:rPr>
          <w:rFonts w:ascii="Tahoma" w:eastAsia="Tahoma" w:hAnsi="Tahoma" w:cs="Tahoma"/>
          <w:sz w:val="28"/>
          <w:szCs w:val="28"/>
        </w:rPr>
      </w:pPr>
      <w:r>
        <w:rPr>
          <w:rFonts w:ascii="Tahoma" w:hAnsi="Tahoma"/>
          <w:sz w:val="28"/>
          <w:szCs w:val="28"/>
        </w:rPr>
        <w:t xml:space="preserve">REX    </w:t>
      </w:r>
    </w:p>
    <w:p w14:paraId="33C2168E" w14:textId="77777777" w:rsidR="003E1E48" w:rsidRDefault="003E1E48">
      <w:pPr>
        <w:pStyle w:val="Pardfaut"/>
        <w:spacing w:line="280" w:lineRule="atLeast"/>
        <w:jc w:val="center"/>
        <w:rPr>
          <w:rFonts w:ascii="Tahoma" w:eastAsia="Tahoma" w:hAnsi="Tahoma" w:cs="Tahoma"/>
          <w:sz w:val="28"/>
          <w:szCs w:val="28"/>
        </w:rPr>
      </w:pPr>
    </w:p>
    <w:p w14:paraId="37E81C21" w14:textId="77777777" w:rsidR="003E1E48" w:rsidRDefault="00EC2EDD">
      <w:pPr>
        <w:pStyle w:val="Pardfaut"/>
        <w:spacing w:line="280" w:lineRule="atLeast"/>
        <w:jc w:val="center"/>
        <w:rPr>
          <w:rFonts w:ascii="Tahoma" w:eastAsia="Tahoma" w:hAnsi="Tahoma" w:cs="Tahoma"/>
          <w:sz w:val="28"/>
          <w:szCs w:val="28"/>
        </w:rPr>
      </w:pPr>
      <w:r>
        <w:rPr>
          <w:rFonts w:ascii="Tahoma" w:hAnsi="Tahoma"/>
          <w:sz w:val="28"/>
          <w:szCs w:val="28"/>
        </w:rPr>
        <w:t>Petites casseroles</w:t>
      </w:r>
    </w:p>
    <w:p w14:paraId="5E8BEFF5" w14:textId="77777777" w:rsidR="003E1E48" w:rsidRDefault="003E1E48" w:rsidP="00CD0763">
      <w:pPr>
        <w:pStyle w:val="Pardfaut"/>
        <w:spacing w:line="280" w:lineRule="atLeast"/>
        <w:rPr>
          <w:rFonts w:ascii="Tahoma" w:eastAsia="Tahoma" w:hAnsi="Tahoma" w:cs="Tahoma"/>
          <w:sz w:val="28"/>
          <w:szCs w:val="28"/>
        </w:rPr>
      </w:pPr>
    </w:p>
    <w:p w14:paraId="39817F44" w14:textId="77777777" w:rsidR="003E1E48" w:rsidRDefault="00EC2EDD">
      <w:pPr>
        <w:pStyle w:val="Pardfaut"/>
        <w:spacing w:line="280" w:lineRule="atLeast"/>
        <w:jc w:val="center"/>
      </w:pPr>
      <w:r>
        <w:rPr>
          <w:rFonts w:ascii="Tahoma" w:hAnsi="Tahoma"/>
          <w:sz w:val="28"/>
          <w:szCs w:val="28"/>
        </w:rPr>
        <w:t>D</w:t>
      </w:r>
      <w:r>
        <w:rPr>
          <w:rFonts w:ascii="Tahoma" w:hAnsi="Tahoma"/>
          <w:sz w:val="28"/>
          <w:szCs w:val="28"/>
        </w:rPr>
        <w:t>é</w:t>
      </w:r>
      <w:r>
        <w:rPr>
          <w:rFonts w:ascii="Tahoma" w:hAnsi="Tahoma"/>
          <w:sz w:val="28"/>
          <w:szCs w:val="28"/>
        </w:rPr>
        <w:t>lices de Tokyo</w:t>
      </w:r>
    </w:p>
    <w:sectPr w:rsidR="003E1E48">
      <w:headerReference w:type="default" r:id="rId10"/>
      <w:footerReference w:type="default" r:id="rId11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C94CFE" w14:textId="77777777" w:rsidR="00EC2EDD" w:rsidRDefault="00EC2EDD">
      <w:r>
        <w:separator/>
      </w:r>
    </w:p>
  </w:endnote>
  <w:endnote w:type="continuationSeparator" w:id="0">
    <w:p w14:paraId="196FC682" w14:textId="77777777" w:rsidR="00EC2EDD" w:rsidRDefault="00EC2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1BFA9B" w14:textId="77777777" w:rsidR="003E1E48" w:rsidRDefault="003E1E48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E3C86D" w14:textId="77777777" w:rsidR="00EC2EDD" w:rsidRDefault="00EC2EDD">
      <w:r>
        <w:separator/>
      </w:r>
    </w:p>
  </w:footnote>
  <w:footnote w:type="continuationSeparator" w:id="0">
    <w:p w14:paraId="1FE5496C" w14:textId="77777777" w:rsidR="00EC2EDD" w:rsidRDefault="00EC2ED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844263" w14:textId="77777777" w:rsidR="003E1E48" w:rsidRDefault="003E1E4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formatting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E48"/>
    <w:rsid w:val="003E1E48"/>
    <w:rsid w:val="00CD0763"/>
    <w:rsid w:val="00EC2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F3CEAF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dfaut">
    <w:name w:val="Par défaut"/>
    <w:rPr>
      <w:rFonts w:ascii="Helvetica" w:hAnsi="Helvetica" w:cs="Arial Unicode MS"/>
      <w:color w:val="000000"/>
      <w:sz w:val="22"/>
      <w:szCs w:val="22"/>
    </w:rPr>
  </w:style>
  <w:style w:type="paragraph" w:customStyle="1" w:styleId="Corps">
    <w:name w:val="Corps"/>
    <w:rPr>
      <w:rFonts w:ascii="Helvetica" w:hAnsi="Helvetica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10.jpeg"/><Relationship Id="rId9" Type="http://schemas.openxmlformats.org/officeDocument/2006/relationships/image" Target="media/image20.jpeg"/><Relationship Id="rId10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</Words>
  <Characters>221</Characters>
  <Application>Microsoft Macintosh Word</Application>
  <DocSecurity>0</DocSecurity>
  <Lines>1</Lines>
  <Paragraphs>1</Paragraphs>
  <ScaleCrop>false</ScaleCrop>
  <LinksUpToDate>false</LinksUpToDate>
  <CharactersWithSpaces>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Utilisateur de Microsoft Office</cp:lastModifiedBy>
  <cp:revision>2</cp:revision>
  <dcterms:created xsi:type="dcterms:W3CDTF">2016-11-03T15:42:00Z</dcterms:created>
  <dcterms:modified xsi:type="dcterms:W3CDTF">2016-11-03T15:42:00Z</dcterms:modified>
</cp:coreProperties>
</file>